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3207" w:rsidRDefault="00DC3207" w:rsidP="00DC3207">
      <w:pPr>
        <w:jc w:val="right"/>
      </w:pPr>
    </w:p>
    <w:p w:rsidR="00DC3207" w:rsidRPr="00DA4BAA" w:rsidRDefault="00DC3207" w:rsidP="00DC3207">
      <w:pPr>
        <w:pStyle w:val="a3"/>
        <w:jc w:val="center"/>
        <w:rPr>
          <w:color w:val="auto"/>
        </w:rPr>
      </w:pPr>
      <w:r w:rsidRPr="00DA4BAA">
        <w:rPr>
          <w:color w:val="auto"/>
        </w:rPr>
        <w:t>Рецензия</w:t>
      </w:r>
    </w:p>
    <w:p w:rsidR="00DC3207" w:rsidRDefault="00DC3207" w:rsidP="00DC3207">
      <w:pPr>
        <w:jc w:val="center"/>
        <w:rPr>
          <w:b/>
          <w:sz w:val="28"/>
        </w:rPr>
      </w:pPr>
      <w:r>
        <w:rPr>
          <w:sz w:val="28"/>
        </w:rPr>
        <w:t>на рукопись</w:t>
      </w:r>
      <w:r>
        <w:rPr>
          <w:b/>
          <w:sz w:val="28"/>
        </w:rPr>
        <w:t>______________________________________________________</w:t>
      </w:r>
    </w:p>
    <w:p w:rsidR="00DC3207" w:rsidRDefault="00DC3207" w:rsidP="00DC3207">
      <w:pPr>
        <w:ind w:left="708" w:firstLine="708"/>
        <w:jc w:val="center"/>
        <w:rPr>
          <w:sz w:val="20"/>
        </w:rPr>
      </w:pPr>
      <w:r>
        <w:rPr>
          <w:sz w:val="20"/>
        </w:rPr>
        <w:t>автор(ы), заглавие рукописи, вид издания</w:t>
      </w:r>
    </w:p>
    <w:p w:rsidR="00DC3207" w:rsidRDefault="00DC3207" w:rsidP="00DC3207">
      <w:pPr>
        <w:ind w:left="708" w:firstLine="708"/>
        <w:jc w:val="center"/>
        <w:rPr>
          <w:b/>
          <w:sz w:val="18"/>
        </w:rPr>
      </w:pPr>
    </w:p>
    <w:p w:rsidR="00DA4BAA" w:rsidRDefault="00DC3207" w:rsidP="00DC3207">
      <w:pPr>
        <w:rPr>
          <w:b/>
          <w:sz w:val="28"/>
        </w:rPr>
      </w:pPr>
      <w:r>
        <w:rPr>
          <w:b/>
          <w:sz w:val="28"/>
        </w:rPr>
        <w:t>____________________________________________________________________</w:t>
      </w:r>
    </w:p>
    <w:p w:rsidR="00DA4BAA" w:rsidRDefault="00DA4BAA" w:rsidP="00DC3207">
      <w:pPr>
        <w:rPr>
          <w:b/>
          <w:sz w:val="28"/>
        </w:rPr>
      </w:pPr>
    </w:p>
    <w:p w:rsidR="00DC3207" w:rsidRDefault="00DA4BAA" w:rsidP="00DC3207">
      <w:pPr>
        <w:rPr>
          <w:b/>
          <w:sz w:val="28"/>
        </w:rPr>
      </w:pPr>
      <w:r>
        <w:rPr>
          <w:b/>
          <w:sz w:val="28"/>
        </w:rPr>
        <w:t>____________________________________________________________________</w:t>
      </w:r>
    </w:p>
    <w:p w:rsidR="00DC3207" w:rsidRDefault="00DC3207" w:rsidP="00DC3207">
      <w:pPr>
        <w:rPr>
          <w:b/>
          <w:sz w:val="20"/>
        </w:rPr>
      </w:pPr>
    </w:p>
    <w:p w:rsidR="00DC3207" w:rsidRPr="00D40346" w:rsidRDefault="00DC3207" w:rsidP="00DB35A9">
      <w:pPr>
        <w:numPr>
          <w:ilvl w:val="0"/>
          <w:numId w:val="1"/>
        </w:numPr>
        <w:jc w:val="both"/>
        <w:rPr>
          <w:sz w:val="20"/>
        </w:rPr>
      </w:pPr>
      <w:r w:rsidRPr="00D40346">
        <w:rPr>
          <w:sz w:val="28"/>
        </w:rPr>
        <w:t>Содержание рукописи  ________________________________</w:t>
      </w:r>
      <w:r w:rsidR="00D40346" w:rsidRPr="00D40346">
        <w:rPr>
          <w:sz w:val="28"/>
        </w:rPr>
        <w:t xml:space="preserve"> основной </w:t>
      </w:r>
      <w:r w:rsidRPr="00D40346">
        <w:rPr>
          <w:sz w:val="16"/>
        </w:rPr>
        <w:tab/>
      </w:r>
      <w:r w:rsidRPr="00D40346">
        <w:rPr>
          <w:sz w:val="16"/>
        </w:rPr>
        <w:tab/>
      </w:r>
      <w:r w:rsidRPr="00D40346">
        <w:rPr>
          <w:sz w:val="16"/>
        </w:rPr>
        <w:tab/>
      </w:r>
      <w:r w:rsidRPr="00D40346">
        <w:rPr>
          <w:sz w:val="16"/>
        </w:rPr>
        <w:tab/>
      </w:r>
      <w:r w:rsidRPr="00D40346">
        <w:rPr>
          <w:sz w:val="16"/>
        </w:rPr>
        <w:tab/>
      </w:r>
      <w:r w:rsidRPr="00D40346">
        <w:rPr>
          <w:sz w:val="16"/>
        </w:rPr>
        <w:tab/>
      </w:r>
      <w:r w:rsidRPr="00D40346">
        <w:rPr>
          <w:sz w:val="20"/>
        </w:rPr>
        <w:t>соответствует, не соответствует</w:t>
      </w:r>
    </w:p>
    <w:p w:rsidR="00DC3207" w:rsidRDefault="00133C04" w:rsidP="00DC3207">
      <w:pPr>
        <w:jc w:val="both"/>
        <w:rPr>
          <w:sz w:val="28"/>
        </w:rPr>
      </w:pPr>
      <w:r>
        <w:rPr>
          <w:sz w:val="28"/>
        </w:rPr>
        <w:t xml:space="preserve">Основной профессиональной </w:t>
      </w:r>
      <w:r w:rsidR="00D40346">
        <w:rPr>
          <w:sz w:val="28"/>
        </w:rPr>
        <w:t>образовательной программе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>____________________________________________________________________</w:t>
      </w:r>
    </w:p>
    <w:p w:rsidR="00DC3207" w:rsidRDefault="00DC3207" w:rsidP="00DC3207">
      <w:pPr>
        <w:ind w:left="2124" w:firstLine="708"/>
        <w:jc w:val="both"/>
        <w:rPr>
          <w:sz w:val="20"/>
        </w:rPr>
      </w:pPr>
      <w:r>
        <w:rPr>
          <w:sz w:val="20"/>
        </w:rPr>
        <w:t>код и наименование направления (специальности)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>____________________________________________________________________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 xml:space="preserve">и содержанию </w:t>
      </w:r>
      <w:r w:rsidR="00D40346">
        <w:rPr>
          <w:sz w:val="28"/>
        </w:rPr>
        <w:t>рабочей</w:t>
      </w:r>
      <w:r>
        <w:rPr>
          <w:sz w:val="28"/>
        </w:rPr>
        <w:t xml:space="preserve"> программы дисциплины</w:t>
      </w:r>
    </w:p>
    <w:p w:rsidR="00DC3207" w:rsidRDefault="00DC3207" w:rsidP="00DC3207">
      <w:pPr>
        <w:rPr>
          <w:sz w:val="16"/>
        </w:rPr>
      </w:pPr>
    </w:p>
    <w:p w:rsidR="00DC3207" w:rsidRDefault="00DC3207" w:rsidP="00DC3207">
      <w:pPr>
        <w:rPr>
          <w:sz w:val="28"/>
        </w:rPr>
      </w:pPr>
      <w:r>
        <w:rPr>
          <w:sz w:val="28"/>
        </w:rPr>
        <w:t xml:space="preserve">____________________________________________________________________ </w:t>
      </w:r>
    </w:p>
    <w:p w:rsidR="00DC3207" w:rsidRDefault="00DC3207" w:rsidP="00DC3207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  <w:t>наименов</w:t>
      </w:r>
      <w:r w:rsidR="00DB35A9">
        <w:rPr>
          <w:sz w:val="20"/>
        </w:rPr>
        <w:t>ание дисциплины  (объем дисциплины</w:t>
      </w:r>
      <w:r>
        <w:rPr>
          <w:sz w:val="20"/>
        </w:rPr>
        <w:t xml:space="preserve"> в </w:t>
      </w:r>
      <w:r w:rsidR="00DB35A9">
        <w:rPr>
          <w:sz w:val="20"/>
        </w:rPr>
        <w:t>ЗЕ)</w:t>
      </w:r>
    </w:p>
    <w:p w:rsidR="00DC3207" w:rsidRDefault="00DC3207" w:rsidP="00DC3207">
      <w:pPr>
        <w:rPr>
          <w:sz w:val="16"/>
        </w:rPr>
      </w:pPr>
    </w:p>
    <w:p w:rsidR="00DC3207" w:rsidRDefault="00DC3207" w:rsidP="00D40346">
      <w:pPr>
        <w:jc w:val="both"/>
        <w:rPr>
          <w:sz w:val="28"/>
        </w:rPr>
      </w:pPr>
      <w:r>
        <w:rPr>
          <w:sz w:val="28"/>
        </w:rPr>
        <w:t xml:space="preserve">дисциплина  _____________________________________________ </w:t>
      </w:r>
      <w:r w:rsidR="00D40346">
        <w:rPr>
          <w:sz w:val="20"/>
        </w:rPr>
        <w:t>базовой</w:t>
      </w:r>
      <w:r w:rsidR="00DB35A9">
        <w:rPr>
          <w:sz w:val="20"/>
        </w:rPr>
        <w:t xml:space="preserve"> части</w:t>
      </w:r>
      <w:r w:rsidR="00D40346">
        <w:rPr>
          <w:sz w:val="20"/>
        </w:rPr>
        <w:t xml:space="preserve">, вариативной части, по выбору, факультативная, обязательной части, </w:t>
      </w:r>
      <w:r w:rsidR="00DB35A9">
        <w:rPr>
          <w:sz w:val="20"/>
        </w:rPr>
        <w:t>части</w:t>
      </w:r>
      <w:r w:rsidR="002A5B87">
        <w:rPr>
          <w:sz w:val="20"/>
        </w:rPr>
        <w:t>,</w:t>
      </w:r>
      <w:r w:rsidR="00DB35A9">
        <w:rPr>
          <w:sz w:val="20"/>
        </w:rPr>
        <w:t xml:space="preserve"> </w:t>
      </w:r>
      <w:r w:rsidR="00D40346">
        <w:rPr>
          <w:sz w:val="20"/>
        </w:rPr>
        <w:t>формируемой участником образовательного процесса</w:t>
      </w:r>
    </w:p>
    <w:p w:rsidR="00DC3207" w:rsidRDefault="00DC3207" w:rsidP="00DC3207">
      <w:pPr>
        <w:rPr>
          <w:sz w:val="28"/>
        </w:rPr>
      </w:pPr>
      <w:r>
        <w:rPr>
          <w:sz w:val="28"/>
        </w:rPr>
        <w:t>2. Содержание ____________________________________________современным</w:t>
      </w:r>
    </w:p>
    <w:p w:rsidR="00DC3207" w:rsidRDefault="00DC3207" w:rsidP="00DC3207">
      <w:pPr>
        <w:rPr>
          <w:sz w:val="20"/>
        </w:rPr>
      </w:pPr>
      <w:r>
        <w:rPr>
          <w:sz w:val="28"/>
        </w:rPr>
        <w:tab/>
      </w:r>
      <w:r>
        <w:rPr>
          <w:sz w:val="20"/>
        </w:rPr>
        <w:tab/>
        <w:t>соответствует, в основном соответствует, не в полной мере соответствует, не соответствует</w:t>
      </w:r>
    </w:p>
    <w:p w:rsidR="00DC3207" w:rsidRDefault="00DC3207" w:rsidP="00DC3207">
      <w:pPr>
        <w:rPr>
          <w:sz w:val="28"/>
        </w:rPr>
      </w:pPr>
      <w:r>
        <w:rPr>
          <w:sz w:val="28"/>
        </w:rPr>
        <w:t>достижениям науки и техники.</w:t>
      </w:r>
    </w:p>
    <w:p w:rsidR="00DC3207" w:rsidRDefault="00DC3207" w:rsidP="00DC3207">
      <w:pPr>
        <w:rPr>
          <w:sz w:val="20"/>
        </w:rPr>
      </w:pPr>
    </w:p>
    <w:p w:rsidR="00DC3207" w:rsidRDefault="00DC3207" w:rsidP="00DC3207">
      <w:pPr>
        <w:rPr>
          <w:sz w:val="28"/>
        </w:rPr>
      </w:pPr>
      <w:r>
        <w:rPr>
          <w:sz w:val="28"/>
        </w:rPr>
        <w:t>3. Стиль изложения ___________________________________________________</w:t>
      </w:r>
    </w:p>
    <w:p w:rsidR="00DC3207" w:rsidRDefault="00DC3207" w:rsidP="00DC3207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доходчивый, трудный для восприятия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 xml:space="preserve">4. В рукописи использованы следующие элементы  дидактического аппарата: </w:t>
      </w:r>
    </w:p>
    <w:p w:rsidR="00DC3207" w:rsidRDefault="00DC3207" w:rsidP="00DC3207">
      <w:pPr>
        <w:jc w:val="both"/>
        <w:rPr>
          <w:sz w:val="28"/>
        </w:rPr>
      </w:pPr>
      <w:proofErr w:type="gramStart"/>
      <w:r>
        <w:rPr>
          <w:sz w:val="28"/>
        </w:rPr>
        <w:t xml:space="preserve">подробное структурирование содержания, средства образного представления семантики содержания (иллюстрации, таблицы, схемы), резюме  к разделам, опорные сигналы, выделение ключевых слов, выделение определений вводимых понятий, выделение дополнительного текста, контрольные вопросы, упражнения, задания на рефлексию </w:t>
      </w:r>
      <w:proofErr w:type="gramEnd"/>
    </w:p>
    <w:p w:rsidR="00DC3207" w:rsidRDefault="00DC3207" w:rsidP="00DC3207">
      <w:pPr>
        <w:rPr>
          <w:sz w:val="20"/>
        </w:rPr>
      </w:pPr>
      <w:r>
        <w:rPr>
          <w:sz w:val="20"/>
        </w:rPr>
        <w:t>________________________________________________________________________________________________</w:t>
      </w:r>
    </w:p>
    <w:p w:rsidR="00DA4BAA" w:rsidRPr="00DA4BAA" w:rsidRDefault="00DA4BAA" w:rsidP="00DC3207">
      <w:pPr>
        <w:rPr>
          <w:sz w:val="36"/>
          <w:szCs w:val="36"/>
        </w:rPr>
      </w:pPr>
      <w:r w:rsidRPr="00DA4BAA">
        <w:rPr>
          <w:sz w:val="36"/>
          <w:szCs w:val="36"/>
        </w:rPr>
        <w:t>_____________________________________________________</w:t>
      </w:r>
    </w:p>
    <w:p w:rsidR="00DC3207" w:rsidRDefault="00DC3207" w:rsidP="00DC3207">
      <w:pPr>
        <w:pStyle w:val="1"/>
        <w:ind w:left="3540" w:firstLine="708"/>
        <w:rPr>
          <w:sz w:val="20"/>
        </w:rPr>
      </w:pPr>
      <w:r>
        <w:rPr>
          <w:sz w:val="20"/>
        </w:rPr>
        <w:t>подчеркнуть и/или добавить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 xml:space="preserve">5. В рукописи присутствуют следующие элементы сопроводительного аппарата: оглавление, предисловие, методические рекомендации, введение, заключение, указатели (именной, терминов), </w:t>
      </w:r>
      <w:proofErr w:type="spellStart"/>
      <w:r>
        <w:rPr>
          <w:sz w:val="28"/>
        </w:rPr>
        <w:t>прикнижная</w:t>
      </w:r>
      <w:proofErr w:type="spellEnd"/>
      <w:r>
        <w:rPr>
          <w:sz w:val="28"/>
        </w:rPr>
        <w:t xml:space="preserve"> аннотация с читательским адресом, библио</w:t>
      </w:r>
      <w:r>
        <w:rPr>
          <w:sz w:val="28"/>
        </w:rPr>
        <w:softHyphen/>
        <w:t>графические списки, список сокращений и условных обозначений, прило</w:t>
      </w:r>
      <w:r>
        <w:rPr>
          <w:sz w:val="28"/>
        </w:rPr>
        <w:softHyphen/>
        <w:t>жения</w:t>
      </w:r>
      <w:bookmarkStart w:id="0" w:name="_GoBack"/>
    </w:p>
    <w:p w:rsidR="00DC3207" w:rsidRDefault="00DC3207" w:rsidP="00DC3207">
      <w:pPr>
        <w:rPr>
          <w:sz w:val="20"/>
        </w:rPr>
      </w:pPr>
      <w:r>
        <w:rPr>
          <w:sz w:val="28"/>
        </w:rPr>
        <w:t>____________________________________________________________________</w:t>
      </w:r>
      <w:r w:rsidR="00DA4BAA" w:rsidRPr="00DA4BAA">
        <w:rPr>
          <w:sz w:val="36"/>
          <w:szCs w:val="36"/>
        </w:rPr>
        <w:t>____________________________</w:t>
      </w:r>
      <w:r w:rsidR="00DA4BAA">
        <w:rPr>
          <w:sz w:val="36"/>
          <w:szCs w:val="36"/>
        </w:rPr>
        <w:t>_____</w:t>
      </w:r>
      <w:r w:rsidR="00DA4BAA" w:rsidRPr="00DA4BAA">
        <w:rPr>
          <w:sz w:val="36"/>
          <w:szCs w:val="36"/>
        </w:rPr>
        <w:t>_</w:t>
      </w:r>
      <w:r w:rsidR="00DA4BAA">
        <w:rPr>
          <w:sz w:val="36"/>
          <w:szCs w:val="36"/>
        </w:rPr>
        <w:t>___________________</w:t>
      </w:r>
    </w:p>
    <w:bookmarkEnd w:id="0"/>
    <w:p w:rsidR="00DC3207" w:rsidRDefault="00DC3207" w:rsidP="00C170B6">
      <w:pPr>
        <w:pStyle w:val="1"/>
        <w:ind w:left="3261" w:firstLine="708"/>
        <w:rPr>
          <w:sz w:val="20"/>
        </w:rPr>
      </w:pPr>
      <w:r>
        <w:rPr>
          <w:sz w:val="20"/>
        </w:rPr>
        <w:t>подчеркнуть и/или добавить</w:t>
      </w:r>
    </w:p>
    <w:p w:rsidR="00DC3207" w:rsidRDefault="00DC3207" w:rsidP="00DC3207"/>
    <w:p w:rsidR="00DC3207" w:rsidRDefault="00DC3207" w:rsidP="00DC3207">
      <w:pPr>
        <w:rPr>
          <w:sz w:val="28"/>
        </w:rPr>
      </w:pPr>
      <w:r>
        <w:rPr>
          <w:sz w:val="28"/>
        </w:rPr>
        <w:lastRenderedPageBreak/>
        <w:t xml:space="preserve">6. Отличительные особенности рукописи по сравнению с известными произведениями аналогичной тематики: 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>____________________________________________________________________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>____________________________________________________________________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>____________________________________________________________________</w:t>
      </w:r>
    </w:p>
    <w:p w:rsidR="00DC3207" w:rsidRDefault="00DC3207" w:rsidP="00DC3207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7. Качественн</w:t>
      </w:r>
      <w:r w:rsidR="00DB35A9">
        <w:rPr>
          <w:sz w:val="28"/>
        </w:rPr>
        <w:t>ая оценка приведенного в рукопи</w:t>
      </w:r>
      <w:r>
        <w:rPr>
          <w:sz w:val="28"/>
        </w:rPr>
        <w:t>си материала:</w:t>
      </w:r>
    </w:p>
    <w:p w:rsidR="00DC3207" w:rsidRDefault="00DC3207" w:rsidP="00DC3207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текстового __________________________________________________________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>____________________________________________________________________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>____________________________________________________________________иллюстративного _____________________________________________________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>____________________________________________________________________</w:t>
      </w:r>
    </w:p>
    <w:p w:rsidR="00DC3207" w:rsidRDefault="00DC3207" w:rsidP="00DC3207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</w:rPr>
      </w:pPr>
      <w:r>
        <w:rPr>
          <w:color w:val="000000"/>
          <w:sz w:val="28"/>
        </w:rPr>
        <w:t>8. Используемые в рукописи терминология, определения, понятия, обозначен</w:t>
      </w:r>
      <w:r w:rsidR="00DA4BAA">
        <w:rPr>
          <w:color w:val="000000"/>
          <w:sz w:val="28"/>
        </w:rPr>
        <w:t>ия величин, нормы, правила и т.</w:t>
      </w:r>
      <w:r>
        <w:rPr>
          <w:color w:val="000000"/>
          <w:sz w:val="28"/>
        </w:rPr>
        <w:t>п.</w:t>
      </w:r>
    </w:p>
    <w:p w:rsidR="00DC3207" w:rsidRDefault="00DC3207" w:rsidP="00DC3207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</w:rPr>
        <w:t xml:space="preserve"> ____________________________________________________________________  </w:t>
      </w:r>
    </w:p>
    <w:p w:rsidR="00DC3207" w:rsidRDefault="00DC3207" w:rsidP="00DC3207">
      <w:pPr>
        <w:ind w:left="1416"/>
        <w:rPr>
          <w:sz w:val="20"/>
        </w:rPr>
      </w:pPr>
      <w:r>
        <w:rPr>
          <w:sz w:val="20"/>
        </w:rPr>
        <w:t xml:space="preserve">соответствуют, в основном соответствуют, не в полной мере соответствуют, не соответствуют, </w:t>
      </w:r>
    </w:p>
    <w:p w:rsidR="00DC3207" w:rsidRDefault="00DC3207" w:rsidP="00DC3207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нормативным  и  общепринятым.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 xml:space="preserve">9. Подробный перечень и разбор недостатков рукописи 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>____________________________________________________________________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________________________________________________________________________________________________________________________________________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________________________________________________________________________________________________________________________________________</w:t>
      </w:r>
    </w:p>
    <w:p w:rsidR="00DC3207" w:rsidRDefault="00DC3207" w:rsidP="00DC3207">
      <w:pPr>
        <w:pStyle w:val="1"/>
      </w:pPr>
    </w:p>
    <w:p w:rsidR="00DC3207" w:rsidRDefault="00DC3207" w:rsidP="00DC3207">
      <w:r>
        <w:rPr>
          <w:sz w:val="28"/>
        </w:rPr>
        <w:t xml:space="preserve">10. Рекомендации по совершенствованию рукописи </w:t>
      </w:r>
      <w:r>
        <w:t>____________________________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>____________________________________________________________________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>____________________________________________________________________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>____________________________________________________________________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>____________________________________________________________________</w:t>
      </w:r>
    </w:p>
    <w:p w:rsidR="00DC3207" w:rsidRDefault="00DC3207" w:rsidP="00DC3207">
      <w:pPr>
        <w:jc w:val="both"/>
        <w:rPr>
          <w:sz w:val="28"/>
        </w:rPr>
      </w:pPr>
      <w:r>
        <w:rPr>
          <w:sz w:val="28"/>
        </w:rPr>
        <w:t>____________________________________________________________________</w:t>
      </w:r>
    </w:p>
    <w:p w:rsidR="00DC3207" w:rsidRDefault="00DC3207" w:rsidP="00DC3207">
      <w:pPr>
        <w:rPr>
          <w:sz w:val="28"/>
        </w:rPr>
      </w:pPr>
      <w:r>
        <w:rPr>
          <w:sz w:val="28"/>
        </w:rPr>
        <w:t>11. Вывод о целесообразности представления рукописи к изданию_____________________________________________________________</w:t>
      </w:r>
    </w:p>
    <w:p w:rsidR="00DC3207" w:rsidRDefault="00DC3207" w:rsidP="00DC3207">
      <w:pPr>
        <w:rPr>
          <w:sz w:val="28"/>
        </w:rPr>
      </w:pPr>
      <w:r>
        <w:rPr>
          <w:sz w:val="28"/>
        </w:rPr>
        <w:t>____________________________________________________________________</w:t>
      </w:r>
    </w:p>
    <w:p w:rsidR="00DC3207" w:rsidRDefault="00DC3207" w:rsidP="00DC3207">
      <w:pPr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</w:p>
    <w:p w:rsidR="00DC3207" w:rsidRDefault="00DC3207" w:rsidP="00DC3207">
      <w:pPr>
        <w:jc w:val="right"/>
        <w:rPr>
          <w:sz w:val="28"/>
        </w:rPr>
      </w:pPr>
      <w:r>
        <w:rPr>
          <w:sz w:val="28"/>
        </w:rPr>
        <w:t>Рецензент</w:t>
      </w:r>
      <w:r>
        <w:rPr>
          <w:sz w:val="28"/>
        </w:rPr>
        <w:tab/>
        <w:t xml:space="preserve">___________ _________ </w:t>
      </w:r>
    </w:p>
    <w:p w:rsidR="00DC3207" w:rsidRDefault="00DC3207" w:rsidP="00DC3207">
      <w:pPr>
        <w:ind w:left="6372" w:firstLine="708"/>
        <w:rPr>
          <w:sz w:val="20"/>
        </w:rPr>
      </w:pPr>
      <w:r>
        <w:rPr>
          <w:sz w:val="20"/>
        </w:rPr>
        <w:t>подпись</w:t>
      </w:r>
      <w:r>
        <w:rPr>
          <w:sz w:val="20"/>
        </w:rPr>
        <w:tab/>
        <w:t xml:space="preserve">             Фамилия И.О.</w:t>
      </w:r>
    </w:p>
    <w:p w:rsidR="00DC3207" w:rsidRDefault="00DC3207" w:rsidP="00DC3207">
      <w:pPr>
        <w:ind w:left="4956" w:firstLine="708"/>
        <w:rPr>
          <w:sz w:val="28"/>
        </w:rPr>
      </w:pPr>
      <w:r>
        <w:rPr>
          <w:sz w:val="28"/>
        </w:rPr>
        <w:t xml:space="preserve">М.П. </w:t>
      </w:r>
      <w:r>
        <w:rPr>
          <w:sz w:val="28"/>
        </w:rPr>
        <w:tab/>
      </w:r>
      <w:r>
        <w:rPr>
          <w:sz w:val="28"/>
        </w:rPr>
        <w:tab/>
        <w:t xml:space="preserve"> __________________</w:t>
      </w:r>
    </w:p>
    <w:p w:rsidR="00DC3207" w:rsidRDefault="00DC3207" w:rsidP="00DC3207">
      <w:pPr>
        <w:rPr>
          <w:sz w:val="20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место работы, должность</w:t>
      </w:r>
    </w:p>
    <w:p w:rsidR="00DC3207" w:rsidRDefault="00DC3207" w:rsidP="00DC3207">
      <w:pPr>
        <w:ind w:left="7080" w:firstLine="708"/>
        <w:rPr>
          <w:sz w:val="28"/>
        </w:rPr>
      </w:pPr>
      <w:r>
        <w:rPr>
          <w:sz w:val="28"/>
        </w:rPr>
        <w:t>_____________</w:t>
      </w:r>
    </w:p>
    <w:p w:rsidR="00DC3207" w:rsidRDefault="00DC3207" w:rsidP="00DC3207">
      <w:pPr>
        <w:ind w:left="7788" w:firstLine="708"/>
        <w:rPr>
          <w:sz w:val="20"/>
        </w:rPr>
      </w:pPr>
      <w:r>
        <w:rPr>
          <w:sz w:val="20"/>
        </w:rPr>
        <w:t>дата</w:t>
      </w:r>
    </w:p>
    <w:p w:rsidR="00C06215" w:rsidRDefault="00C06215"/>
    <w:p w:rsidR="00DC3207" w:rsidRDefault="00DC3207"/>
    <w:p w:rsidR="00DC3207" w:rsidRDefault="00DC3207"/>
    <w:p w:rsidR="00DC3207" w:rsidRDefault="00DC3207"/>
    <w:p w:rsidR="00DC3207" w:rsidRDefault="00DC3207"/>
    <w:p w:rsidR="00DC3207" w:rsidRDefault="00DC3207"/>
    <w:sectPr w:rsidR="00DC3207" w:rsidSect="00DC3207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557127"/>
    <w:multiLevelType w:val="hybridMultilevel"/>
    <w:tmpl w:val="D6565DE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47E339B"/>
    <w:multiLevelType w:val="hybridMultilevel"/>
    <w:tmpl w:val="097E861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3207"/>
    <w:rsid w:val="000124DB"/>
    <w:rsid w:val="00133C04"/>
    <w:rsid w:val="001B60D4"/>
    <w:rsid w:val="002578CD"/>
    <w:rsid w:val="002A5B87"/>
    <w:rsid w:val="003A7D94"/>
    <w:rsid w:val="003C4AFE"/>
    <w:rsid w:val="00410233"/>
    <w:rsid w:val="00435E59"/>
    <w:rsid w:val="004875EA"/>
    <w:rsid w:val="005B017D"/>
    <w:rsid w:val="00855EF5"/>
    <w:rsid w:val="00AF25D4"/>
    <w:rsid w:val="00AF27F6"/>
    <w:rsid w:val="00C06215"/>
    <w:rsid w:val="00C170B6"/>
    <w:rsid w:val="00D3693E"/>
    <w:rsid w:val="00D40346"/>
    <w:rsid w:val="00DA4BAA"/>
    <w:rsid w:val="00DB35A9"/>
    <w:rsid w:val="00DC3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C0F639-64A9-4E51-A635-3D1803FE1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32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C3207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3C4AF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3C4AF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оловок 1 Знак"/>
    <w:basedOn w:val="a0"/>
    <w:link w:val="1"/>
    <w:rsid w:val="00DC320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3BCFE0-64F4-4220-85F1-F446D47045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666</Words>
  <Characters>3802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УГАТУ</Company>
  <LinksUpToDate>false</LinksUpToDate>
  <CharactersWithSpaces>4460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Рик</dc:creator>
  <cp:keywords/>
  <dc:description/>
  <cp:lastModifiedBy>Галия Рифхатовна</cp:lastModifiedBy>
  <cp:revision>6</cp:revision>
  <cp:lastPrinted>2013-03-29T09:27:00Z</cp:lastPrinted>
  <dcterms:created xsi:type="dcterms:W3CDTF">2019-02-18T08:44:00Z</dcterms:created>
  <dcterms:modified xsi:type="dcterms:W3CDTF">2021-02-12T09:05:00Z</dcterms:modified>
</cp:coreProperties>
</file>